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06" w:rsidRDefault="00CE0F06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835F4" w:rsidRDefault="00FC4E9C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ED34D2">
        <w:rPr>
          <w:rStyle w:val="Forte"/>
          <w:rFonts w:ascii="Calibri" w:hAnsi="Calibri" w:cs="Calibri"/>
          <w:caps/>
          <w:color w:val="000000"/>
          <w:sz w:val="26"/>
          <w:szCs w:val="26"/>
        </w:rPr>
        <w:t>3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PORTFÓLIO ARTÍSTICO-CULTURAL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Nome Artístico: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>(Insira o nome pelo qual você se apresenta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se quiser uma foto</w:t>
      </w:r>
      <w:r w:rsidR="00141FD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sua ou do espaço que representa</w:t>
      </w:r>
      <w:bookmarkStart w:id="0" w:name="_GoBack"/>
      <w:bookmarkEnd w:id="0"/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</w:t>
      </w:r>
    </w:p>
    <w:p w:rsidR="00CE0F06" w:rsidRDefault="00CE0F06" w:rsidP="00CE0F06">
      <w:pPr>
        <w:suppressAutoHyphens w:val="0"/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Área de Atuação: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>(Ex.: Artes Plásticas, Artesanato, Dança, Música, Teatro, Literatura, etc.)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Trajetória Artístico-Cultural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(Conte a sua história de forma breve e objetiva, destacando os principais momentos da sua carreira)</w:t>
      </w:r>
    </w:p>
    <w:p w:rsid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Exemplo: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>João da Silva é pintor, escultor e gravurista. Desenha desde os 10 anos e estudou na Escola de Artes Fictícia. Já realizou diversas exposições em Cabo Frio e região.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Comprovação de Atuação Artístico-Cultural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Inclua aqui imagens que comprovem sua trajetória artística, como fotos de apresentações, exposições, publicações em mídias, cartazes de eventos, etc. Siga a ordem cronológica, e insira legendas com informações relevantes.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Exemplo: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[IMAGEM]</w:t>
      </w:r>
    </w:p>
    <w:p w:rsidR="00CE0F06" w:rsidRPr="00CE0F06" w:rsidRDefault="00CE0F06" w:rsidP="00CE0F06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Projeto Música na Praça – novembro/2021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[IMAGEM]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>2. Cartaz de divulgação da exibição do filme – agosto de 2022</w:t>
      </w:r>
    </w:p>
    <w:p w:rsid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lastRenderedPageBreak/>
        <w:t>Comprovação de Atuação em Outras Cidades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(Se houver, insira aqui imagens e informações de sua atuação fora de sua cidade)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Exemplo: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[IMAGEM]</w:t>
      </w:r>
    </w:p>
    <w:p w:rsidR="00CE0F06" w:rsidRPr="00CE0F06" w:rsidRDefault="00CE0F06" w:rsidP="00CE0F06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Projeto Teatro por Aí –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Pelotas, RS – s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etembro/20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19</w:t>
      </w:r>
    </w:p>
    <w:p w:rsid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[IMAGEM]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>2. Apresentação –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Santo Tomé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Argentina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– agosto/202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Contribuição para Populações em Situação de Vulnerabilidade Social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(Se aplicável, inclua ações culturais voltadas para grupos em situação de vulnerabilidade)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Exemplo: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[IMAGEM]</w:t>
      </w:r>
    </w:p>
    <w:p w:rsidR="00CE0F06" w:rsidRPr="00CE0F06" w:rsidRDefault="00CE0F06" w:rsidP="00CE0F06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Apresentação de dança no Asilo Vovó Feliz – Maio/2020</w:t>
      </w:r>
    </w:p>
    <w:p w:rsid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[IMAGEM]</w:t>
      </w: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 xml:space="preserve">2. Oficina de artesanato para mulheres da Associação </w:t>
      </w:r>
      <w:proofErr w:type="spellStart"/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Bláblá</w:t>
      </w:r>
      <w:proofErr w:type="spellEnd"/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– Outubro/2019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Links de Comprovação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Inclua links de suas redes sociais, vídeos, ou sites que comprovem sua atuação.</w:t>
      </w:r>
    </w:p>
    <w:p w:rsid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Exemplo: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Instagram, facebook, youtube, etc.</w:t>
      </w:r>
    </w:p>
    <w:p w:rsidR="00CE0F06" w:rsidRPr="00CE0F06" w:rsidRDefault="00CE0F06" w:rsidP="00CE0F06">
      <w:pPr>
        <w:suppressAutoHyphens w:val="0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color w:val="C45911" w:themeColor="accent2" w:themeShade="BF"/>
          <w:kern w:val="0"/>
          <w:sz w:val="24"/>
          <w:szCs w:val="24"/>
          <w:lang w:eastAsia="pt-BR"/>
          <w14:ligatures w14:val="none"/>
        </w:rPr>
      </w:pPr>
      <w:r w:rsidRPr="00CE0F06"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4"/>
          <w:szCs w:val="24"/>
          <w:lang w:eastAsia="pt-BR"/>
          <w14:ligatures w14:val="none"/>
        </w:rPr>
        <w:t>Obs.:</w:t>
      </w:r>
      <w:r w:rsidRPr="00CE0F06">
        <w:rPr>
          <w:rFonts w:ascii="Arial" w:eastAsia="Times New Roman" w:hAnsi="Arial" w:cs="Arial"/>
          <w:b/>
          <w:color w:val="C45911" w:themeColor="accent2" w:themeShade="BF"/>
          <w:kern w:val="0"/>
          <w:sz w:val="24"/>
          <w:szCs w:val="24"/>
          <w:lang w:eastAsia="pt-BR"/>
          <w14:ligatures w14:val="none"/>
        </w:rPr>
        <w:br/>
      </w:r>
      <w:r w:rsidRPr="00CE0F06">
        <w:rPr>
          <w:rFonts w:ascii="Arial" w:eastAsia="Times New Roman" w:hAnsi="Arial" w:cs="Arial"/>
          <w:b/>
          <w:i/>
          <w:iCs/>
          <w:color w:val="C45911" w:themeColor="accent2" w:themeShade="BF"/>
          <w:kern w:val="0"/>
          <w:sz w:val="24"/>
          <w:szCs w:val="24"/>
          <w:lang w:eastAsia="pt-BR"/>
          <w14:ligatures w14:val="none"/>
        </w:rPr>
        <w:t>Este é apenas um modelo de sugestão. Edite com as suas informações e salve em PDF. Use sua criatividade para deixar o portfólio com a sua cara!</w:t>
      </w:r>
    </w:p>
    <w:sectPr w:rsidR="00CE0F06" w:rsidRPr="00CE0F06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1" w:rsidRDefault="00A778A1">
      <w:pPr>
        <w:spacing w:after="0" w:line="240" w:lineRule="auto"/>
      </w:pPr>
      <w:r>
        <w:separator/>
      </w:r>
    </w:p>
  </w:endnote>
  <w:endnote w:type="continuationSeparator" w:id="0">
    <w:p w:rsidR="00A778A1" w:rsidRDefault="00A7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1" w:rsidRDefault="00A778A1">
      <w:pPr>
        <w:spacing w:after="0" w:line="240" w:lineRule="auto"/>
      </w:pPr>
      <w:r>
        <w:separator/>
      </w:r>
    </w:p>
  </w:footnote>
  <w:footnote w:type="continuationSeparator" w:id="0">
    <w:p w:rsidR="00A778A1" w:rsidRDefault="00A7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D2" w:rsidRDefault="00ED34D2" w:rsidP="00ED34D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739587" cy="95059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PNAB_CMYK_prefer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386" cy="95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749FB"/>
    <w:multiLevelType w:val="multilevel"/>
    <w:tmpl w:val="ED1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111C9"/>
    <w:multiLevelType w:val="multilevel"/>
    <w:tmpl w:val="170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E68B4"/>
    <w:multiLevelType w:val="multilevel"/>
    <w:tmpl w:val="FE46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16EF7"/>
    <w:multiLevelType w:val="multilevel"/>
    <w:tmpl w:val="78B0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F4"/>
    <w:rsid w:val="00141FD6"/>
    <w:rsid w:val="003835F4"/>
    <w:rsid w:val="003B78F9"/>
    <w:rsid w:val="00A778A1"/>
    <w:rsid w:val="00CE0F06"/>
    <w:rsid w:val="00ED34D2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92048"/>
  <w15:docId w15:val="{DE92AB87-01FB-4227-8814-4E5CF524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Normal"/>
    <w:link w:val="Ttulo3Char"/>
    <w:uiPriority w:val="9"/>
    <w:qFormat/>
    <w:rsid w:val="00CE0F0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Ttulo4">
    <w:name w:val="heading 4"/>
    <w:basedOn w:val="Normal"/>
    <w:link w:val="Ttulo4Char"/>
    <w:uiPriority w:val="9"/>
    <w:qFormat/>
    <w:rsid w:val="00CE0F06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24469"/>
  </w:style>
  <w:style w:type="character" w:customStyle="1" w:styleId="RodapChar">
    <w:name w:val="Rodapé Char"/>
    <w:basedOn w:val="Fontepargpadro"/>
    <w:link w:val="Rodap"/>
    <w:uiPriority w:val="99"/>
    <w:qFormat/>
    <w:rsid w:val="0092446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2446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2446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607E2B"/>
    <w:pPr>
      <w:spacing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customStyle="1" w:styleId="Default">
    <w:name w:val="Default"/>
    <w:qFormat/>
    <w:rPr>
      <w:rFonts w:ascii="Arial" w:eastAsia="NSimSun" w:hAnsi="Arial" w:cs="Lucida Sans"/>
      <w:color w:val="000000"/>
      <w:sz w:val="24"/>
      <w:szCs w:val="24"/>
      <w:lang w:eastAsia="zh-CN" w:bidi="hi-IN"/>
    </w:rPr>
  </w:style>
  <w:style w:type="table" w:customStyle="1" w:styleId="TableNormal">
    <w:name w:val="Table Normal"/>
    <w:rsid w:val="00607E2B"/>
    <w:rPr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0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E0F06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CE0F06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CE0F0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E0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Maura</cp:lastModifiedBy>
  <cp:revision>4</cp:revision>
  <dcterms:created xsi:type="dcterms:W3CDTF">2024-09-04T12:18:00Z</dcterms:created>
  <dcterms:modified xsi:type="dcterms:W3CDTF">2024-09-07T07:48:00Z</dcterms:modified>
  <dc:language>pt-BR</dc:language>
</cp:coreProperties>
</file>